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CCDF8" w14:textId="7B41E1FF" w:rsidR="004C75BE" w:rsidRDefault="004C75BE" w:rsidP="004C75BE">
      <w:pPr>
        <w:jc w:val="center"/>
        <w:rPr>
          <w:sz w:val="32"/>
          <w:szCs w:val="32"/>
        </w:rPr>
      </w:pPr>
      <w:r>
        <w:rPr>
          <w:sz w:val="32"/>
          <w:szCs w:val="32"/>
        </w:rPr>
        <w:t xml:space="preserve">October GMM Chief Steward Unit 1 Report </w:t>
      </w:r>
    </w:p>
    <w:p w14:paraId="2987E4C8" w14:textId="2FEB1F94" w:rsidR="004C75BE" w:rsidRDefault="004C75BE" w:rsidP="004C75BE">
      <w:pPr>
        <w:rPr>
          <w:sz w:val="24"/>
          <w:szCs w:val="24"/>
        </w:rPr>
      </w:pPr>
      <w:r>
        <w:rPr>
          <w:sz w:val="24"/>
          <w:szCs w:val="24"/>
        </w:rPr>
        <w:tab/>
        <w:t xml:space="preserve">This month our stewards continued their hard work fighting for our members by continuing to highlight McMaster’s failures to implement social distancing measures in instructional space. We are gearing up for a very busy October as our next Stewards Council meeting will be on </w:t>
      </w:r>
      <w:r w:rsidRPr="00D82546">
        <w:rPr>
          <w:b/>
          <w:bCs/>
          <w:sz w:val="24"/>
          <w:szCs w:val="24"/>
        </w:rPr>
        <w:t>Tuesday October 12 at 4pm</w:t>
      </w:r>
      <w:r>
        <w:rPr>
          <w:sz w:val="24"/>
          <w:szCs w:val="24"/>
        </w:rPr>
        <w:t xml:space="preserve">. We will be discussing how the return to campus has gone and what workplace issues we need to address as the semester moves forward. Finally, we will also be discussing how the stewards Council can prepare today to win a good contract in Bargaining in Spring 2022! </w:t>
      </w:r>
    </w:p>
    <w:p w14:paraId="712492F7" w14:textId="45E3326E" w:rsidR="004C75BE" w:rsidRPr="004C75BE" w:rsidRDefault="004C75BE" w:rsidP="004C75BE">
      <w:pPr>
        <w:rPr>
          <w:sz w:val="24"/>
          <w:szCs w:val="24"/>
        </w:rPr>
      </w:pPr>
      <w:r>
        <w:rPr>
          <w:sz w:val="24"/>
          <w:szCs w:val="24"/>
        </w:rPr>
        <w:tab/>
        <w:t xml:space="preserve">Stewards Council meetings are open to all members so everyone can come! If you would like to come to the </w:t>
      </w:r>
      <w:proofErr w:type="gramStart"/>
      <w:r>
        <w:rPr>
          <w:sz w:val="24"/>
          <w:szCs w:val="24"/>
        </w:rPr>
        <w:t>meeting</w:t>
      </w:r>
      <w:proofErr w:type="gramEnd"/>
      <w:r>
        <w:rPr>
          <w:sz w:val="24"/>
          <w:szCs w:val="24"/>
        </w:rPr>
        <w:t xml:space="preserve"> please email me at </w:t>
      </w:r>
      <w:hyperlink r:id="rId4" w:history="1">
        <w:r w:rsidRPr="003C355D">
          <w:rPr>
            <w:rStyle w:val="Hyperlink"/>
            <w:sz w:val="24"/>
            <w:szCs w:val="24"/>
          </w:rPr>
          <w:t>chiefsteward_tas@cupe3906.org</w:t>
        </w:r>
      </w:hyperlink>
      <w:r>
        <w:rPr>
          <w:sz w:val="24"/>
          <w:szCs w:val="24"/>
        </w:rPr>
        <w:t xml:space="preserve"> </w:t>
      </w:r>
    </w:p>
    <w:sectPr w:rsidR="004C75BE" w:rsidRPr="004C75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BE"/>
    <w:rsid w:val="004C75BE"/>
    <w:rsid w:val="00D825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F3FB"/>
  <w15:chartTrackingRefBased/>
  <w15:docId w15:val="{277F1B19-9520-4399-98D0-FA295744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5BE"/>
    <w:rPr>
      <w:color w:val="0563C1" w:themeColor="hyperlink"/>
      <w:u w:val="single"/>
    </w:rPr>
  </w:style>
  <w:style w:type="character" w:styleId="UnresolvedMention">
    <w:name w:val="Unresolved Mention"/>
    <w:basedOn w:val="DefaultParagraphFont"/>
    <w:uiPriority w:val="99"/>
    <w:semiHidden/>
    <w:unhideWhenUsed/>
    <w:rsid w:val="004C7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iefsteward_tas@cupe390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Bodo</dc:creator>
  <cp:keywords/>
  <dc:description/>
  <cp:lastModifiedBy>Brock Bodo</cp:lastModifiedBy>
  <cp:revision>2</cp:revision>
  <dcterms:created xsi:type="dcterms:W3CDTF">2021-10-05T17:44:00Z</dcterms:created>
  <dcterms:modified xsi:type="dcterms:W3CDTF">2021-10-05T17:52:00Z</dcterms:modified>
</cp:coreProperties>
</file>